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6CF" w:rsidRPr="00BF0AE6" w:rsidRDefault="00BF0AE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</w:t>
      </w:r>
      <w:r w:rsidR="00885682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</w:t>
      </w:r>
      <w:r w:rsidRPr="00BF0AE6">
        <w:rPr>
          <w:b/>
          <w:sz w:val="24"/>
          <w:szCs w:val="24"/>
        </w:rPr>
        <w:t>METODICKÝ LIST K TÉME ZELENÁ PÚŠŤ</w:t>
      </w:r>
    </w:p>
    <w:p w:rsidR="002A06EE" w:rsidRDefault="002A06EE">
      <w:pPr>
        <w:rPr>
          <w:sz w:val="24"/>
          <w:szCs w:val="24"/>
        </w:rPr>
      </w:pPr>
      <w:r w:rsidRPr="00BF0AE6">
        <w:rPr>
          <w:b/>
          <w:sz w:val="24"/>
          <w:szCs w:val="24"/>
        </w:rPr>
        <w:t>Cieľ, zameranie aktivity:</w:t>
      </w:r>
      <w:r>
        <w:rPr>
          <w:sz w:val="24"/>
          <w:szCs w:val="24"/>
        </w:rPr>
        <w:t xml:space="preserve"> </w:t>
      </w:r>
      <w:r w:rsidR="0011537A">
        <w:rPr>
          <w:sz w:val="24"/>
          <w:szCs w:val="24"/>
        </w:rPr>
        <w:t>ukázať, ako snaha ľudí o zisky pri pestovaní palmy olejnej zasiahla do života ľudí, zvierat</w:t>
      </w:r>
      <w:r>
        <w:rPr>
          <w:sz w:val="24"/>
          <w:szCs w:val="24"/>
        </w:rPr>
        <w:t xml:space="preserve">, </w:t>
      </w:r>
      <w:r w:rsidR="002118D6">
        <w:rPr>
          <w:sz w:val="24"/>
          <w:szCs w:val="24"/>
        </w:rPr>
        <w:t xml:space="preserve">ukázať, </w:t>
      </w:r>
      <w:r>
        <w:rPr>
          <w:sz w:val="24"/>
          <w:szCs w:val="24"/>
        </w:rPr>
        <w:t>aké nebezpečné je pestovanie monokultúr pre životné prostredie, viesť spotrebiteľov k sled</w:t>
      </w:r>
      <w:r w:rsidR="00BF0AE6">
        <w:rPr>
          <w:sz w:val="24"/>
          <w:szCs w:val="24"/>
        </w:rPr>
        <w:t>ovaniu zloženia potrav</w:t>
      </w:r>
      <w:r w:rsidR="00024FB6">
        <w:rPr>
          <w:sz w:val="24"/>
          <w:szCs w:val="24"/>
        </w:rPr>
        <w:t>ín.</w:t>
      </w:r>
    </w:p>
    <w:p w:rsidR="00885682" w:rsidRDefault="002A06EE" w:rsidP="00885682">
      <w:pPr>
        <w:spacing w:after="0"/>
        <w:rPr>
          <w:sz w:val="24"/>
          <w:szCs w:val="24"/>
        </w:rPr>
      </w:pPr>
      <w:r w:rsidRPr="00BF0AE6">
        <w:rPr>
          <w:b/>
          <w:sz w:val="24"/>
          <w:szCs w:val="24"/>
        </w:rPr>
        <w:t>Vyučovací predmet:</w:t>
      </w:r>
      <w:r>
        <w:rPr>
          <w:sz w:val="24"/>
          <w:szCs w:val="24"/>
        </w:rPr>
        <w:t xml:space="preserve"> občianska náuka 9. ročník – čo je ekonomické, malo by byť aj ekologické</w:t>
      </w:r>
      <w:r w:rsidR="002118D6">
        <w:rPr>
          <w:sz w:val="24"/>
          <w:szCs w:val="24"/>
        </w:rPr>
        <w:t>, chémia  9. Ročník – tuky.</w:t>
      </w:r>
    </w:p>
    <w:p w:rsidR="002A06EE" w:rsidRDefault="002A06EE" w:rsidP="00885682">
      <w:pPr>
        <w:spacing w:after="0"/>
        <w:rPr>
          <w:sz w:val="24"/>
          <w:szCs w:val="24"/>
        </w:rPr>
      </w:pPr>
      <w:r w:rsidRPr="00BF0AE6">
        <w:rPr>
          <w:b/>
          <w:sz w:val="24"/>
          <w:szCs w:val="24"/>
        </w:rPr>
        <w:t>Pomôcky:</w:t>
      </w:r>
      <w:r>
        <w:rPr>
          <w:sz w:val="24"/>
          <w:szCs w:val="24"/>
        </w:rPr>
        <w:t xml:space="preserve"> obaly rôznych výrobkov, potravín, drogérie, film Zelená púšť, kartón, fixy</w:t>
      </w:r>
      <w:r w:rsidR="00BF0AE6">
        <w:rPr>
          <w:sz w:val="24"/>
          <w:szCs w:val="24"/>
        </w:rPr>
        <w:t>.</w:t>
      </w:r>
    </w:p>
    <w:p w:rsidR="002A06EE" w:rsidRDefault="002A06EE" w:rsidP="00885682">
      <w:pPr>
        <w:spacing w:after="0"/>
        <w:rPr>
          <w:sz w:val="24"/>
          <w:szCs w:val="24"/>
        </w:rPr>
      </w:pPr>
      <w:r w:rsidRPr="00BF0AE6">
        <w:rPr>
          <w:b/>
          <w:sz w:val="24"/>
          <w:szCs w:val="24"/>
        </w:rPr>
        <w:t>Príprava</w:t>
      </w:r>
      <w:r>
        <w:rPr>
          <w:sz w:val="24"/>
          <w:szCs w:val="24"/>
        </w:rPr>
        <w:t xml:space="preserve">: </w:t>
      </w:r>
      <w:r w:rsidRPr="00BF0AE6">
        <w:rPr>
          <w:b/>
          <w:sz w:val="24"/>
          <w:szCs w:val="24"/>
        </w:rPr>
        <w:t>teoretické poznatky</w:t>
      </w:r>
      <w:r>
        <w:rPr>
          <w:sz w:val="24"/>
          <w:szCs w:val="24"/>
        </w:rPr>
        <w:t xml:space="preserve"> o palme olejnej, zloženie, vitamíny, spôsob pestovania</w:t>
      </w:r>
      <w:r w:rsidR="002118D6">
        <w:rPr>
          <w:sz w:val="24"/>
          <w:szCs w:val="24"/>
        </w:rPr>
        <w:t>,</w:t>
      </w:r>
    </w:p>
    <w:p w:rsidR="002A06EE" w:rsidRDefault="002A06EE" w:rsidP="0088568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="002118D6">
        <w:rPr>
          <w:b/>
          <w:sz w:val="24"/>
          <w:szCs w:val="24"/>
        </w:rPr>
        <w:t>p</w:t>
      </w:r>
      <w:r w:rsidRPr="00BF0AE6">
        <w:rPr>
          <w:b/>
          <w:sz w:val="24"/>
          <w:szCs w:val="24"/>
        </w:rPr>
        <w:t>raktické poznatky</w:t>
      </w:r>
      <w:r>
        <w:rPr>
          <w:sz w:val="24"/>
          <w:szCs w:val="24"/>
        </w:rPr>
        <w:t xml:space="preserve"> – sledovanie zloženia potravín, drogérie, krmív pre zvieratá,              </w:t>
      </w:r>
    </w:p>
    <w:p w:rsidR="002A06EE" w:rsidRDefault="002A06EE" w:rsidP="0088568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="002118D6">
        <w:rPr>
          <w:sz w:val="24"/>
          <w:szCs w:val="24"/>
        </w:rPr>
        <w:t>porovnávanie obsahu palmy olejnej vo výrobkoch.</w:t>
      </w:r>
    </w:p>
    <w:p w:rsidR="002A06EE" w:rsidRPr="00885682" w:rsidRDefault="002A06EE" w:rsidP="0088568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Sledovanie filmu Zelená púšť</w:t>
      </w:r>
      <w:r w:rsidR="00BF0AE6">
        <w:rPr>
          <w:sz w:val="24"/>
          <w:szCs w:val="24"/>
        </w:rPr>
        <w:t>.</w:t>
      </w:r>
    </w:p>
    <w:p w:rsidR="002118D6" w:rsidRDefault="002A06EE">
      <w:pPr>
        <w:rPr>
          <w:sz w:val="24"/>
          <w:szCs w:val="24"/>
        </w:rPr>
      </w:pPr>
      <w:r w:rsidRPr="00BF0AE6">
        <w:rPr>
          <w:b/>
          <w:sz w:val="24"/>
          <w:szCs w:val="24"/>
        </w:rPr>
        <w:t>Postup, realizácia:</w:t>
      </w:r>
      <w:r>
        <w:rPr>
          <w:sz w:val="24"/>
          <w:szCs w:val="24"/>
        </w:rPr>
        <w:t xml:space="preserve"> žiaci si v dostatočnom predstihu zistili teoretické poznatky o palme olejnej, o jej zložení, obsahu látok, o spôsobe pestovania</w:t>
      </w:r>
      <w:r w:rsidR="00BF0AE6">
        <w:rPr>
          <w:sz w:val="24"/>
          <w:szCs w:val="24"/>
        </w:rPr>
        <w:t xml:space="preserve">. Zisťovali, kde všade sa </w:t>
      </w:r>
      <w:r w:rsidR="002118D6">
        <w:rPr>
          <w:sz w:val="24"/>
          <w:szCs w:val="24"/>
        </w:rPr>
        <w:t xml:space="preserve">palmový ojej </w:t>
      </w:r>
      <w:r w:rsidR="00BF0AE6">
        <w:rPr>
          <w:sz w:val="24"/>
          <w:szCs w:val="24"/>
        </w:rPr>
        <w:t xml:space="preserve"> nachádza. </w:t>
      </w:r>
      <w:r w:rsidR="002118D6">
        <w:rPr>
          <w:sz w:val="24"/>
          <w:szCs w:val="24"/>
        </w:rPr>
        <w:t xml:space="preserve">Objavili ho v potravinách, kozmetických prípravkoch, čistiacich prostriedkoch, krmivách pre zvieratá. </w:t>
      </w:r>
    </w:p>
    <w:p w:rsidR="002A06EE" w:rsidRDefault="002118D6">
      <w:pPr>
        <w:rPr>
          <w:sz w:val="24"/>
          <w:szCs w:val="24"/>
        </w:rPr>
      </w:pPr>
      <w:r>
        <w:rPr>
          <w:sz w:val="24"/>
          <w:szCs w:val="24"/>
        </w:rPr>
        <w:t>Žiaci počítali</w:t>
      </w:r>
      <w:r w:rsidR="002A06EE">
        <w:rPr>
          <w:sz w:val="24"/>
          <w:szCs w:val="24"/>
        </w:rPr>
        <w:t xml:space="preserve"> percentuálne zastúpenie</w:t>
      </w:r>
      <w:r>
        <w:rPr>
          <w:sz w:val="24"/>
          <w:szCs w:val="24"/>
        </w:rPr>
        <w:t xml:space="preserve"> výrobkov, pri výrobe ktorých bol použitý palmový olej. </w:t>
      </w:r>
      <w:r w:rsidR="002A06EE">
        <w:rPr>
          <w:sz w:val="24"/>
          <w:szCs w:val="24"/>
        </w:rPr>
        <w:t xml:space="preserve"> Zistili, že takmer 50% výrobkov </w:t>
      </w:r>
      <w:r w:rsidR="0021493D">
        <w:rPr>
          <w:sz w:val="24"/>
          <w:szCs w:val="24"/>
        </w:rPr>
        <w:t>obsahuje vo svojom zložení  palmový olej</w:t>
      </w:r>
      <w:r w:rsidR="002A06EE">
        <w:rPr>
          <w:sz w:val="24"/>
          <w:szCs w:val="24"/>
        </w:rPr>
        <w:t xml:space="preserve">. </w:t>
      </w:r>
    </w:p>
    <w:p w:rsidR="00BF0AE6" w:rsidRDefault="00D90329">
      <w:pPr>
        <w:rPr>
          <w:sz w:val="24"/>
          <w:szCs w:val="24"/>
        </w:rPr>
      </w:pPr>
      <w:r>
        <w:rPr>
          <w:sz w:val="24"/>
          <w:szCs w:val="24"/>
        </w:rPr>
        <w:t xml:space="preserve">Potom si žiaci so záujmom prezreli film Zelená púšť. </w:t>
      </w:r>
      <w:r w:rsidR="0021493D">
        <w:rPr>
          <w:sz w:val="24"/>
          <w:szCs w:val="24"/>
        </w:rPr>
        <w:t xml:space="preserve">Nasledovala problémová úloha – formulujte hlavný problém, ktorý narastajúci záujem o palmový olej prináša. Uveďte príčiny tohto problému, jeho dôsledky a navrhnite možné riešenia. Nasledovala diskusia, v ktorej žiaci hľadali odpovede na dané problémy. Výsledky svojej práce </w:t>
      </w:r>
      <w:r>
        <w:rPr>
          <w:sz w:val="24"/>
          <w:szCs w:val="24"/>
        </w:rPr>
        <w:t xml:space="preserve"> spracovali do netradičnej ma</w:t>
      </w:r>
      <w:r w:rsidR="0021493D">
        <w:rPr>
          <w:sz w:val="24"/>
          <w:szCs w:val="24"/>
        </w:rPr>
        <w:t>py mysle</w:t>
      </w:r>
      <w:r>
        <w:rPr>
          <w:sz w:val="24"/>
          <w:szCs w:val="24"/>
        </w:rPr>
        <w:t>. Na veľký kartón nakreslili obrys stromu s koreňmi, km</w:t>
      </w:r>
      <w:r w:rsidR="0021493D">
        <w:rPr>
          <w:sz w:val="24"/>
          <w:szCs w:val="24"/>
        </w:rPr>
        <w:t>eňom, konármi a ovocím.  Na  kmeň</w:t>
      </w:r>
      <w:r>
        <w:rPr>
          <w:sz w:val="24"/>
          <w:szCs w:val="24"/>
        </w:rPr>
        <w:t xml:space="preserve"> z</w:t>
      </w:r>
      <w:r w:rsidR="0021493D">
        <w:rPr>
          <w:sz w:val="24"/>
          <w:szCs w:val="24"/>
        </w:rPr>
        <w:t>aznačili kľúčový problém, s</w:t>
      </w:r>
      <w:r>
        <w:rPr>
          <w:sz w:val="24"/>
          <w:szCs w:val="24"/>
        </w:rPr>
        <w:t>formulovali ho ako „neust</w:t>
      </w:r>
      <w:r w:rsidR="0021493D">
        <w:rPr>
          <w:sz w:val="24"/>
          <w:szCs w:val="24"/>
        </w:rPr>
        <w:t>ále stúpajúca spotreba a </w:t>
      </w:r>
      <w:r>
        <w:rPr>
          <w:sz w:val="24"/>
          <w:szCs w:val="24"/>
        </w:rPr>
        <w:t xml:space="preserve"> výroba palmového oleja“</w:t>
      </w:r>
      <w:r w:rsidR="00BF0AE6">
        <w:rPr>
          <w:sz w:val="24"/>
          <w:szCs w:val="24"/>
        </w:rPr>
        <w:t>.</w:t>
      </w:r>
    </w:p>
    <w:p w:rsidR="00D90329" w:rsidRDefault="00BF0AE6">
      <w:pPr>
        <w:rPr>
          <w:sz w:val="24"/>
          <w:szCs w:val="24"/>
        </w:rPr>
      </w:pPr>
      <w:r>
        <w:rPr>
          <w:sz w:val="24"/>
          <w:szCs w:val="24"/>
        </w:rPr>
        <w:t>Do jednotlivých koreň</w:t>
      </w:r>
      <w:r w:rsidR="00D90329">
        <w:rPr>
          <w:sz w:val="24"/>
          <w:szCs w:val="24"/>
        </w:rPr>
        <w:t xml:space="preserve">ov zapísali, v čom vidia hlavné príčiny tohto kľúčového problému. Teda zvýšený záujem, nenáročné pestovanie, lacná pracovná sila, </w:t>
      </w:r>
      <w:r>
        <w:rPr>
          <w:sz w:val="24"/>
          <w:szCs w:val="24"/>
        </w:rPr>
        <w:t xml:space="preserve">veľké zisky pestovateľov, </w:t>
      </w:r>
      <w:r w:rsidR="0021493D">
        <w:rPr>
          <w:sz w:val="24"/>
          <w:szCs w:val="24"/>
        </w:rPr>
        <w:t>dlhá rod</w:t>
      </w:r>
      <w:r w:rsidR="00024FB6">
        <w:rPr>
          <w:sz w:val="24"/>
          <w:szCs w:val="24"/>
        </w:rPr>
        <w:t>ivosť</w:t>
      </w:r>
      <w:r w:rsidR="0021493D">
        <w:rPr>
          <w:sz w:val="24"/>
          <w:szCs w:val="24"/>
        </w:rPr>
        <w:t xml:space="preserve">, </w:t>
      </w:r>
      <w:r w:rsidR="00D90329">
        <w:rPr>
          <w:sz w:val="24"/>
          <w:szCs w:val="24"/>
        </w:rPr>
        <w:t xml:space="preserve">atď. </w:t>
      </w:r>
      <w:bookmarkStart w:id="0" w:name="_GoBack"/>
      <w:bookmarkEnd w:id="0"/>
    </w:p>
    <w:p w:rsidR="00D90329" w:rsidRDefault="00D90329">
      <w:pPr>
        <w:rPr>
          <w:sz w:val="24"/>
          <w:szCs w:val="24"/>
        </w:rPr>
      </w:pPr>
      <w:r>
        <w:rPr>
          <w:sz w:val="24"/>
          <w:szCs w:val="24"/>
        </w:rPr>
        <w:t xml:space="preserve">V jednotlivých konároch stromu zaznačili dôsledky výroby palmy olejnej. </w:t>
      </w:r>
      <w:r w:rsidR="0021493D">
        <w:rPr>
          <w:sz w:val="24"/>
          <w:szCs w:val="24"/>
        </w:rPr>
        <w:t xml:space="preserve">Teda odlesňovanie pralesa, zánik klasického poľnohospodárstva, zabíjanie orangutanov, znečisťovanie vôd, záplavy, atď. </w:t>
      </w:r>
      <w:r>
        <w:rPr>
          <w:sz w:val="24"/>
          <w:szCs w:val="24"/>
        </w:rPr>
        <w:t xml:space="preserve"> Do plodov ovocia </w:t>
      </w:r>
      <w:r w:rsidR="0021493D">
        <w:rPr>
          <w:sz w:val="24"/>
          <w:szCs w:val="24"/>
        </w:rPr>
        <w:t>vpísali na záver možné riešenia probl</w:t>
      </w:r>
      <w:r w:rsidR="00024FB6">
        <w:rPr>
          <w:sz w:val="24"/>
          <w:szCs w:val="24"/>
        </w:rPr>
        <w:t>ému.</w:t>
      </w:r>
    </w:p>
    <w:p w:rsidR="00D90329" w:rsidRDefault="003F70FB">
      <w:pPr>
        <w:rPr>
          <w:sz w:val="24"/>
          <w:szCs w:val="24"/>
        </w:rPr>
      </w:pPr>
      <w:r w:rsidRPr="00BF0AE6">
        <w:rPr>
          <w:b/>
          <w:sz w:val="24"/>
          <w:szCs w:val="24"/>
        </w:rPr>
        <w:t>Zhrnutie</w:t>
      </w:r>
      <w:r>
        <w:rPr>
          <w:sz w:val="24"/>
          <w:szCs w:val="24"/>
        </w:rPr>
        <w:t xml:space="preserve">: Žiaci prišli k záveru, že </w:t>
      </w:r>
      <w:r w:rsidR="00024FB6">
        <w:rPr>
          <w:sz w:val="24"/>
          <w:szCs w:val="24"/>
        </w:rPr>
        <w:t>jediným možným riešením tohto problému, je zodpovedné spotrebiteľské správanie. Je potrebné sledovať zloženie potravín a ostatných látok dennej spotreby, ignorova</w:t>
      </w:r>
      <w:r w:rsidR="004D03CF">
        <w:rPr>
          <w:sz w:val="24"/>
          <w:szCs w:val="24"/>
        </w:rPr>
        <w:t xml:space="preserve">ť produkty s podielom palmového oleja. Máme dostatok kvalitného domáceho repkového a slnečnicového oleja, ktoré sú svojím zložením prospešné nášmu zdraviu. Ak budeme teda dlhodobo uprednostňovať </w:t>
      </w:r>
      <w:r w:rsidR="00024FB6">
        <w:rPr>
          <w:sz w:val="24"/>
          <w:szCs w:val="24"/>
        </w:rPr>
        <w:t xml:space="preserve"> výrobky vyrobené z olejov pestovaných u nás, </w:t>
      </w:r>
      <w:r w:rsidR="004D03CF">
        <w:rPr>
          <w:sz w:val="24"/>
          <w:szCs w:val="24"/>
        </w:rPr>
        <w:t xml:space="preserve"> ovplyvníme </w:t>
      </w:r>
      <w:r w:rsidR="00885682">
        <w:rPr>
          <w:sz w:val="24"/>
          <w:szCs w:val="24"/>
        </w:rPr>
        <w:t xml:space="preserve"> tak pozitívne </w:t>
      </w:r>
      <w:r>
        <w:rPr>
          <w:sz w:val="24"/>
          <w:szCs w:val="24"/>
        </w:rPr>
        <w:t xml:space="preserve"> </w:t>
      </w:r>
      <w:r w:rsidR="004D03CF">
        <w:rPr>
          <w:sz w:val="24"/>
          <w:szCs w:val="24"/>
        </w:rPr>
        <w:t>svoje zdravie</w:t>
      </w:r>
      <w:r w:rsidR="00885682">
        <w:rPr>
          <w:sz w:val="24"/>
          <w:szCs w:val="24"/>
        </w:rPr>
        <w:t>, dáme prácu naším obyvateľom a zároveň tým pomôžeme  ľuďom, zvieratám a životnému prostrediu</w:t>
      </w:r>
      <w:r w:rsidR="004D03C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na opačnom konci sveta. </w:t>
      </w:r>
      <w:r w:rsidR="00D90329">
        <w:rPr>
          <w:sz w:val="24"/>
          <w:szCs w:val="24"/>
        </w:rPr>
        <w:t xml:space="preserve"> </w:t>
      </w:r>
    </w:p>
    <w:p w:rsidR="00BD18C6" w:rsidRDefault="00BD18C6">
      <w:pPr>
        <w:rPr>
          <w:noProof/>
          <w:sz w:val="24"/>
          <w:szCs w:val="24"/>
          <w:lang w:eastAsia="sk-SK"/>
        </w:rPr>
      </w:pPr>
      <w:r>
        <w:rPr>
          <w:sz w:val="24"/>
          <w:szCs w:val="24"/>
        </w:rPr>
        <w:lastRenderedPageBreak/>
        <w:t>Príloha:</w:t>
      </w:r>
      <w:r w:rsidR="00270C8F">
        <w:rPr>
          <w:sz w:val="24"/>
          <w:szCs w:val="24"/>
        </w:rPr>
        <w:t xml:space="preserve"> </w:t>
      </w:r>
    </w:p>
    <w:p w:rsidR="008C2042" w:rsidRDefault="00270C8F" w:rsidP="008C2042">
      <w:pPr>
        <w:keepNext/>
      </w:pPr>
      <w:r>
        <w:rPr>
          <w:noProof/>
          <w:lang w:eastAsia="sk-SK"/>
        </w:rPr>
        <w:drawing>
          <wp:inline distT="0" distB="0" distL="0" distR="0">
            <wp:extent cx="4499131" cy="6781190"/>
            <wp:effectExtent l="0" t="0" r="0" b="635"/>
            <wp:docPr id="3" name="Obrázok 3" descr="C:\Users\Meno\AppData\Local\Microsoft\Windows\Temporary Internet Files\Content.Word\DSC_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no\AppData\Local\Microsoft\Windows\Temporary Internet Files\Content.Word\DSC_01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842" cy="6786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C8F" w:rsidRDefault="008C2042" w:rsidP="008C2042">
      <w:pPr>
        <w:pStyle w:val="Popis"/>
        <w:rPr>
          <w:sz w:val="24"/>
          <w:szCs w:val="24"/>
        </w:rPr>
      </w:pPr>
      <w:r>
        <w:t xml:space="preserve">Obrázok </w:t>
      </w:r>
      <w:fldSimple w:instr=" SEQ Obrázok \* ARABIC ">
        <w:r>
          <w:rPr>
            <w:noProof/>
          </w:rPr>
          <w:t>1</w:t>
        </w:r>
      </w:fldSimple>
      <w:r>
        <w:t xml:space="preserve"> </w:t>
      </w:r>
      <w:r w:rsidRPr="00141820">
        <w:t xml:space="preserve"> </w:t>
      </w:r>
      <w:r w:rsidR="00953FB8">
        <w:t xml:space="preserve">Príloha 1 </w:t>
      </w:r>
      <w:r>
        <w:t>Mapa mysle</w:t>
      </w:r>
      <w:r w:rsidRPr="00141820">
        <w:t xml:space="preserve"> 9.C triedy</w:t>
      </w:r>
    </w:p>
    <w:p w:rsidR="00270C8F" w:rsidRDefault="00270C8F">
      <w:pPr>
        <w:rPr>
          <w:sz w:val="24"/>
          <w:szCs w:val="24"/>
        </w:rPr>
      </w:pPr>
    </w:p>
    <w:p w:rsidR="00270C8F" w:rsidRDefault="00270C8F">
      <w:pPr>
        <w:rPr>
          <w:sz w:val="24"/>
          <w:szCs w:val="24"/>
        </w:rPr>
      </w:pPr>
    </w:p>
    <w:p w:rsidR="00270C8F" w:rsidRDefault="00270C8F">
      <w:pPr>
        <w:rPr>
          <w:sz w:val="24"/>
          <w:szCs w:val="24"/>
        </w:rPr>
      </w:pPr>
    </w:p>
    <w:p w:rsidR="008C2042" w:rsidRDefault="00270C8F" w:rsidP="008C2042">
      <w:pPr>
        <w:keepNext/>
      </w:pPr>
      <w:r>
        <w:rPr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4732934" cy="8413120"/>
            <wp:effectExtent l="0" t="0" r="0" b="6985"/>
            <wp:docPr id="4" name="Obrázok 4" descr="C:\Users\Meno\Documents\DSC_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no\Documents\DSC_01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683" cy="84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C8F" w:rsidRPr="002A06EE" w:rsidRDefault="008C2042" w:rsidP="008C2042">
      <w:pPr>
        <w:pStyle w:val="Popis"/>
        <w:rPr>
          <w:sz w:val="24"/>
          <w:szCs w:val="24"/>
        </w:rPr>
      </w:pPr>
      <w:r>
        <w:t xml:space="preserve">Obrázok 2    </w:t>
      </w:r>
      <w:r w:rsidRPr="00991F14">
        <w:t>Príloha č.2</w:t>
      </w:r>
      <w:r>
        <w:t xml:space="preserve"> </w:t>
      </w:r>
      <w:r w:rsidRPr="00991F14">
        <w:t xml:space="preserve"> Mapa mysle 9.B</w:t>
      </w:r>
    </w:p>
    <w:sectPr w:rsidR="00270C8F" w:rsidRPr="002A06EE" w:rsidSect="00C725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6E6" w:rsidRDefault="00BB36E6" w:rsidP="00461650">
      <w:pPr>
        <w:spacing w:after="0" w:line="240" w:lineRule="auto"/>
      </w:pPr>
      <w:r>
        <w:separator/>
      </w:r>
    </w:p>
  </w:endnote>
  <w:endnote w:type="continuationSeparator" w:id="0">
    <w:p w:rsidR="00BB36E6" w:rsidRDefault="00BB36E6" w:rsidP="00461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50" w:rsidRDefault="00461650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50" w:rsidRDefault="00461650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50" w:rsidRDefault="0046165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6E6" w:rsidRDefault="00BB36E6" w:rsidP="00461650">
      <w:pPr>
        <w:spacing w:after="0" w:line="240" w:lineRule="auto"/>
      </w:pPr>
      <w:r>
        <w:separator/>
      </w:r>
    </w:p>
  </w:footnote>
  <w:footnote w:type="continuationSeparator" w:id="0">
    <w:p w:rsidR="00BB36E6" w:rsidRDefault="00BB36E6" w:rsidP="00461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50" w:rsidRDefault="00C7254D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81175" o:spid="_x0000_s2050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454125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50" w:rsidRDefault="00C7254D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81176" o:spid="_x0000_s2051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454125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50" w:rsidRDefault="00C7254D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81174" o:spid="_x0000_s2049" type="#_x0000_t75" style="position:absolute;margin-left:0;margin-top:0;width:453.6pt;height:453.6pt;z-index:-251658240;mso-position-horizontal:center;mso-position-horizontal-relative:margin;mso-position-vertical:center;mso-position-vertical-relative:margin" o:allowincell="f">
          <v:imagedata r:id="rId1" o:title="454125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A06EE"/>
    <w:rsid w:val="00024FB6"/>
    <w:rsid w:val="0011537A"/>
    <w:rsid w:val="002118D6"/>
    <w:rsid w:val="0021493D"/>
    <w:rsid w:val="00270C8F"/>
    <w:rsid w:val="002A06EE"/>
    <w:rsid w:val="003F70FB"/>
    <w:rsid w:val="00461650"/>
    <w:rsid w:val="004D03CF"/>
    <w:rsid w:val="00591D65"/>
    <w:rsid w:val="005D36CF"/>
    <w:rsid w:val="00813B5A"/>
    <w:rsid w:val="00885682"/>
    <w:rsid w:val="008C2042"/>
    <w:rsid w:val="00953FB8"/>
    <w:rsid w:val="00BB36E6"/>
    <w:rsid w:val="00BD18C6"/>
    <w:rsid w:val="00BF0AE6"/>
    <w:rsid w:val="00C7254D"/>
    <w:rsid w:val="00CE0029"/>
    <w:rsid w:val="00D90329"/>
    <w:rsid w:val="00EC6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725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70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0C8F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8C204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461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61650"/>
  </w:style>
  <w:style w:type="paragraph" w:styleId="Pta">
    <w:name w:val="footer"/>
    <w:basedOn w:val="Normlny"/>
    <w:link w:val="PtaChar"/>
    <w:uiPriority w:val="99"/>
    <w:unhideWhenUsed/>
    <w:rsid w:val="00461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616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70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0C8F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8C204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461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61650"/>
  </w:style>
  <w:style w:type="paragraph" w:styleId="Pta">
    <w:name w:val="footer"/>
    <w:basedOn w:val="Normlny"/>
    <w:link w:val="PtaChar"/>
    <w:uiPriority w:val="99"/>
    <w:unhideWhenUsed/>
    <w:rsid w:val="00461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616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dcterms:created xsi:type="dcterms:W3CDTF">2014-10-28T11:38:00Z</dcterms:created>
  <dcterms:modified xsi:type="dcterms:W3CDTF">2014-10-28T11:38:00Z</dcterms:modified>
</cp:coreProperties>
</file>